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FE" w:rsidRPr="00415D2B" w:rsidRDefault="00AF14DF">
      <w:pPr>
        <w:rPr>
          <w:b/>
          <w:noProof/>
        </w:rPr>
      </w:pPr>
      <w:r>
        <w:rPr>
          <w:noProof/>
        </w:rPr>
        <w:t xml:space="preserve">Click on some text to edit it, you will see the outline for the text box for that piece of text.  </w:t>
      </w:r>
      <w:r w:rsidR="002E1595">
        <w:rPr>
          <w:noProof/>
        </w:rPr>
        <w:t xml:space="preserve">You will likely have to change the font for the handwritten text.  I used </w:t>
      </w:r>
      <w:r w:rsidR="00244189">
        <w:rPr>
          <w:noProof/>
        </w:rPr>
        <w:t>Designer1</w:t>
      </w:r>
      <w:r w:rsidR="002E1595">
        <w:rPr>
          <w:noProof/>
        </w:rPr>
        <w:t>, but use anything you like.  Except Comic Sans, please.</w:t>
      </w:r>
      <w:r w:rsidR="00D05F9C">
        <w:rPr>
          <w:noProof/>
        </w:rPr>
        <w:t xml:space="preserve"> The more it looks like handwritten, the better.</w:t>
      </w:r>
      <w:r w:rsidR="00244189">
        <w:rPr>
          <w:noProof/>
        </w:rPr>
        <w:t xml:space="preserve">  Consider just printing out a blank check and writing out all the info yourself.</w:t>
      </w:r>
      <w:r w:rsidR="009465B0">
        <w:rPr>
          <w:noProof/>
        </w:rPr>
        <w:t xml:space="preserve"> </w:t>
      </w:r>
      <w:r w:rsidR="009465B0" w:rsidRPr="00415D2B">
        <w:rPr>
          <w:b/>
          <w:noProof/>
        </w:rPr>
        <w:t>*Don't forget your council name and number!*</w:t>
      </w:r>
    </w:p>
    <w:p w:rsidR="00F66E49" w:rsidRDefault="00AF14DF" w:rsidP="00F66E49">
      <w:pPr>
        <w:rPr>
          <w:noProof/>
        </w:rPr>
      </w:pPr>
      <w:r>
        <w:rPr>
          <w:noProof/>
        </w:rPr>
        <w:t xml:space="preserve">After you fill in the text, </w:t>
      </w:r>
      <w:r w:rsidR="004F2114">
        <w:rPr>
          <w:noProof/>
        </w:rPr>
        <w:t>f</w:t>
      </w:r>
      <w:r w:rsidR="00D05F9C">
        <w:rPr>
          <w:noProof/>
        </w:rPr>
        <w:t xml:space="preserve">rom Word, print the check to a PDF file and email it to the nearest FedEx Store, Office Max, Stapes, or other print provider. </w:t>
      </w:r>
      <w:r>
        <w:rPr>
          <w:noProof/>
        </w:rPr>
        <w:t xml:space="preserve"> If you send them a Word file, they might not have the fonts you have used and the check will look different than you want.  Also, c</w:t>
      </w:r>
      <w:r w:rsidR="00D05F9C">
        <w:rPr>
          <w:noProof/>
        </w:rPr>
        <w:t>onsider printing the che</w:t>
      </w:r>
      <w:r w:rsidR="00EC32DE">
        <w:rPr>
          <w:noProof/>
        </w:rPr>
        <w:t>ck</w:t>
      </w:r>
      <w:r w:rsidR="00D05F9C">
        <w:rPr>
          <w:noProof/>
        </w:rPr>
        <w:t xml:space="preserve"> </w:t>
      </w:r>
      <w:r>
        <w:rPr>
          <w:noProof/>
        </w:rPr>
        <w:t>on</w:t>
      </w:r>
      <w:r w:rsidR="00D05F9C">
        <w:rPr>
          <w:noProof/>
        </w:rPr>
        <w:t xml:space="preserve"> a pastel blue, green or yellow paper</w:t>
      </w:r>
      <w:r w:rsidR="002470D3">
        <w:rPr>
          <w:noProof/>
        </w:rPr>
        <w:t xml:space="preserve"> for some color</w:t>
      </w:r>
      <w:r w:rsidR="004F2114">
        <w:rPr>
          <w:noProof/>
        </w:rPr>
        <w:t xml:space="preserve">.  </w:t>
      </w:r>
      <w:r w:rsidR="00F66E49">
        <w:rPr>
          <w:noProof/>
        </w:rPr>
        <w:t>Consider signing the check with a Sharpie.  Also consider printing 2 of the checks you want ot present, so you have a backup.</w:t>
      </w:r>
    </w:p>
    <w:p w:rsidR="00D05F9C" w:rsidRDefault="00F66E49">
      <w:pPr>
        <w:rPr>
          <w:noProof/>
        </w:rPr>
      </w:pPr>
      <w:r>
        <w:rPr>
          <w:noProof/>
        </w:rPr>
        <w:t>This check is designed to print black and white on an 11x17 piece of paper.</w:t>
      </w:r>
      <w:r w:rsidR="004F2114">
        <w:rPr>
          <w:noProof/>
        </w:rPr>
        <w:t>The routing and account numbers in the check below have been modified.</w:t>
      </w:r>
    </w:p>
    <w:p w:rsidR="002E1595" w:rsidRDefault="00D05F9C">
      <w:pPr>
        <w:rPr>
          <w:noProof/>
        </w:rPr>
      </w:pPr>
      <w:r>
        <w:rPr>
          <w:noProof/>
        </w:rPr>
        <w:t>Use double-sided tape or a spray-on adhesive to attach the printed check to a piece of cardboard</w:t>
      </w:r>
      <w:r w:rsidR="002E1595">
        <w:rPr>
          <w:noProof/>
        </w:rPr>
        <w:t xml:space="preserve"> </w:t>
      </w:r>
      <w:r>
        <w:rPr>
          <w:noProof/>
        </w:rPr>
        <w:t xml:space="preserve">or foam core. </w:t>
      </w:r>
      <w:r w:rsidR="001A035E">
        <w:rPr>
          <w:noProof/>
        </w:rPr>
        <w:t>If you use paste there will more likely be some bleed-through. After</w:t>
      </w:r>
      <w:r w:rsidR="00F66E49">
        <w:rPr>
          <w:noProof/>
        </w:rPr>
        <w:t xml:space="preserve"> check is</w:t>
      </w:r>
      <w:r w:rsidR="001A035E">
        <w:rPr>
          <w:noProof/>
        </w:rPr>
        <w:t xml:space="preserve"> dry, </w:t>
      </w:r>
      <w:r>
        <w:rPr>
          <w:noProof/>
        </w:rPr>
        <w:t xml:space="preserve"> THEN trim it </w:t>
      </w:r>
      <w:r w:rsidR="00AF14DF">
        <w:rPr>
          <w:noProof/>
        </w:rPr>
        <w:t>with a boxcutter, utility knife, or Exacto blade.</w:t>
      </w:r>
    </w:p>
    <w:p w:rsidR="00244189" w:rsidRPr="00C32CC5" w:rsidRDefault="00244189">
      <w:pPr>
        <w:rPr>
          <w:b/>
          <w:noProof/>
        </w:rPr>
      </w:pPr>
      <w:r w:rsidRPr="00C32CC5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59.4pt;margin-top:9pt;width:20.55pt;height:18.7pt;z-index:251676672" o:connectortype="straight">
            <v:stroke endarrow="block"/>
          </v:shape>
        </w:pict>
      </w:r>
      <w:r w:rsidRPr="00C32CC5">
        <w:rPr>
          <w:b/>
          <w:noProof/>
        </w:rPr>
        <w:t>Trim Here</w:t>
      </w:r>
    </w:p>
    <w:p w:rsidR="001A035E" w:rsidRPr="00244189" w:rsidRDefault="00244189">
      <w:pPr>
        <w:rPr>
          <w:noProof/>
          <w:sz w:val="48"/>
          <w:szCs w:val="48"/>
        </w:rPr>
      </w:pPr>
      <w:r>
        <w:rPr>
          <w:noProof/>
          <w:sz w:val="48"/>
          <w:szCs w:val="48"/>
        </w:rPr>
        <w:pict>
          <v:shape id="_x0000_s1038" type="#_x0000_t32" style="position:absolute;margin-left:-32.25pt;margin-top:7.85pt;width:1218.4pt;height:0;z-index:251675648" o:connectortype="straight"/>
        </w:pict>
      </w:r>
    </w:p>
    <w:p w:rsidR="0023306B" w:rsidRDefault="004F211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601.25pt;margin-top:364.5pt;width:524.25pt;height:94.25pt;z-index:251674624;mso-height-percent:200;mso-height-percent:200;mso-width-relative:margin;mso-height-relative:margin" filled="f" stroked="f">
            <v:textbox style="mso-fit-shape-to-text:t">
              <w:txbxContent>
                <w:p w:rsidR="001C6F88" w:rsidRPr="004F2114" w:rsidRDefault="004F2114" w:rsidP="00EC32DE">
                  <w:pPr>
                    <w:rPr>
                      <w:rFonts w:ascii="Designer 1" w:hAnsi="Designer 1"/>
                      <w:sz w:val="96"/>
                      <w:szCs w:val="96"/>
                    </w:rPr>
                  </w:pPr>
                  <w:r w:rsidRPr="004F2114">
                    <w:rPr>
                      <w:rFonts w:ascii="Designer 1" w:hAnsi="Designer 1"/>
                      <w:sz w:val="96"/>
                      <w:szCs w:val="96"/>
                    </w:rPr>
                    <w:t>Your name</w:t>
                  </w:r>
                </w:p>
              </w:txbxContent>
            </v:textbox>
          </v:shape>
        </w:pict>
      </w:r>
      <w:r w:rsidR="00C32CC5">
        <w:rPr>
          <w:noProof/>
          <w:lang w:eastAsia="zh-TW"/>
        </w:rPr>
        <w:pict>
          <v:shape id="_x0000_s1031" type="#_x0000_t202" style="position:absolute;margin-left:698pt;margin-top:88.55pt;width:162.95pt;height:68.55pt;z-index:251664384;mso-height-percent:200;mso-height-percent:200;mso-width-relative:margin;mso-height-relative:margin" filled="f" stroked="f">
            <v:textbox style="mso-fit-shape-to-text:t">
              <w:txbxContent>
                <w:p w:rsidR="006B7361" w:rsidRPr="00244189" w:rsidRDefault="00244189" w:rsidP="00EC32DE">
                  <w:pPr>
                    <w:rPr>
                      <w:rFonts w:ascii="Designer 1" w:hAnsi="Designer 1"/>
                      <w:b/>
                      <w:sz w:val="64"/>
                      <w:szCs w:val="64"/>
                    </w:rPr>
                  </w:pPr>
                  <w:r w:rsidRPr="00244189">
                    <w:rPr>
                      <w:rFonts w:ascii="Designer 1" w:hAnsi="Designer 1"/>
                      <w:b/>
                      <w:sz w:val="64"/>
                      <w:szCs w:val="64"/>
                    </w:rPr>
                    <w:t>00/00</w:t>
                  </w:r>
                </w:p>
              </w:txbxContent>
            </v:textbox>
          </v:shape>
        </w:pict>
      </w:r>
      <w:r w:rsidR="00244189">
        <w:rPr>
          <w:noProof/>
          <w:lang w:eastAsia="zh-TW"/>
        </w:rPr>
        <w:pict>
          <v:shape id="_x0000_s1030" type="#_x0000_t202" style="position:absolute;margin-left:201.55pt;margin-top:168.85pt;width:684.05pt;height:68.55pt;z-index:251662336;mso-height-percent:200;mso-height-percent:200;mso-width-relative:margin;mso-height-relative:margin" filled="f" stroked="f">
            <v:textbox style="mso-fit-shape-to-text:t">
              <w:txbxContent>
                <w:p w:rsidR="0023306B" w:rsidRPr="00244189" w:rsidRDefault="00244189" w:rsidP="00EC32DE">
                  <w:pPr>
                    <w:rPr>
                      <w:rFonts w:ascii="Designer 1" w:hAnsi="Designer 1"/>
                      <w:b/>
                      <w:sz w:val="64"/>
                      <w:szCs w:val="64"/>
                    </w:rPr>
                  </w:pPr>
                  <w:r w:rsidRPr="00244189">
                    <w:rPr>
                      <w:rFonts w:ascii="Designer 1" w:hAnsi="Designer 1"/>
                      <w:b/>
                      <w:sz w:val="64"/>
                      <w:szCs w:val="64"/>
                    </w:rPr>
                    <w:t>Who you are writing your check to</w:t>
                  </w:r>
                </w:p>
              </w:txbxContent>
            </v:textbox>
          </v:shape>
        </w:pict>
      </w:r>
      <w:r w:rsidR="004602A1">
        <w:rPr>
          <w:noProof/>
          <w:lang w:eastAsia="zh-TW"/>
        </w:rPr>
        <w:pict>
          <v:shape id="_x0000_s1028" type="#_x0000_t202" style="position:absolute;margin-left:134.75pt;margin-top:57.95pt;width:502.55pt;height:81.25pt;z-index:251660288;mso-height-percent:200;mso-height-percent:200;mso-width-relative:margin;mso-height-relative:margin" filled="f" stroked="f">
            <v:textbox style="mso-next-textbox:#_x0000_s1028;mso-fit-shape-to-text:t">
              <w:txbxContent>
                <w:p w:rsidR="0023306B" w:rsidRDefault="00EC32DE" w:rsidP="0023306B">
                  <w:pPr>
                    <w:spacing w:after="0"/>
                    <w:rPr>
                      <w:rFonts w:ascii="Arial" w:hAnsi="Arial" w:cs="Arial"/>
                      <w:b/>
                      <w:color w:val="404040" w:themeColor="text1" w:themeTint="BF"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sz w:val="56"/>
                      <w:szCs w:val="56"/>
                    </w:rPr>
                    <w:t>Knights of Columbus</w:t>
                  </w:r>
                </w:p>
                <w:p w:rsidR="002E1595" w:rsidRPr="0023306B" w:rsidRDefault="004F2114" w:rsidP="0023306B">
                  <w:pPr>
                    <w:spacing w:after="0"/>
                    <w:rPr>
                      <w:rFonts w:ascii="Arial" w:hAnsi="Arial" w:cs="Arial"/>
                      <w:b/>
                      <w:color w:val="404040" w:themeColor="text1" w:themeTint="BF"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sz w:val="56"/>
                      <w:szCs w:val="56"/>
                    </w:rPr>
                    <w:t>Your Council Name and Number</w:t>
                  </w:r>
                </w:p>
              </w:txbxContent>
            </v:textbox>
          </v:shape>
        </w:pict>
      </w:r>
      <w:r w:rsidR="004602A1" w:rsidRPr="004602A1">
        <w:rPr>
          <w:rFonts w:ascii="Fountain Pen" w:hAnsi="Fountain Pen"/>
          <w:noProof/>
          <w:sz w:val="72"/>
          <w:szCs w:val="72"/>
          <w:lang w:eastAsia="zh-TW"/>
        </w:rPr>
        <w:pict>
          <v:shape id="_x0000_s1035" type="#_x0000_t202" style="position:absolute;margin-left:108.2pt;margin-top:379pt;width:230.55pt;height:61.75pt;z-index:251672576;mso-width-relative:margin;mso-height-relative:margin" filled="f" stroked="f">
            <v:textbox style="mso-next-textbox:#_x0000_s1035">
              <w:txbxContent>
                <w:p w:rsidR="001C6F88" w:rsidRPr="00244189" w:rsidRDefault="00244189" w:rsidP="00EC32DE">
                  <w:pPr>
                    <w:rPr>
                      <w:rFonts w:ascii="Designer 1" w:hAnsi="Designer 1"/>
                      <w:sz w:val="72"/>
                      <w:szCs w:val="72"/>
                    </w:rPr>
                  </w:pPr>
                  <w:r w:rsidRPr="00244189">
                    <w:rPr>
                      <w:rFonts w:ascii="Designer 1" w:hAnsi="Designer 1"/>
                      <w:sz w:val="72"/>
                      <w:szCs w:val="72"/>
                    </w:rPr>
                    <w:t>The Cause</w:t>
                  </w:r>
                </w:p>
              </w:txbxContent>
            </v:textbox>
          </v:shape>
        </w:pict>
      </w:r>
      <w:r w:rsidR="004602A1">
        <w:rPr>
          <w:noProof/>
          <w:lang w:eastAsia="zh-TW"/>
        </w:rPr>
        <w:pict>
          <v:shape id="_x0000_s1034" type="#_x0000_t202" style="position:absolute;margin-left:187.3pt;margin-top:225.1pt;width:630.7pt;height:78.45pt;z-index:251670528;mso-height-percent:200;mso-height-percent:200;mso-width-relative:margin;mso-height-relative:margin" filled="f" stroked="f">
            <v:textbox style="mso-fit-shape-to-text:t">
              <w:txbxContent>
                <w:p w:rsidR="006B7361" w:rsidRPr="00244189" w:rsidRDefault="00244189" w:rsidP="00EC32DE">
                  <w:pPr>
                    <w:rPr>
                      <w:rFonts w:ascii="Designer 1" w:hAnsi="Designer 1"/>
                      <w:b/>
                      <w:sz w:val="72"/>
                      <w:szCs w:val="72"/>
                    </w:rPr>
                  </w:pPr>
                  <w:r>
                    <w:rPr>
                      <w:rFonts w:ascii="Designer 1" w:hAnsi="Designer 1"/>
                      <w:b/>
                      <w:sz w:val="72"/>
                      <w:szCs w:val="72"/>
                    </w:rPr>
                    <w:t>---</w:t>
                  </w:r>
                  <w:r w:rsidRPr="00244189">
                    <w:rPr>
                      <w:rFonts w:ascii="Designer 1" w:hAnsi="Designer 1"/>
                      <w:b/>
                      <w:sz w:val="72"/>
                      <w:szCs w:val="72"/>
                    </w:rPr>
                    <w:t>The amount written out</w:t>
                  </w:r>
                  <w:r>
                    <w:rPr>
                      <w:rFonts w:ascii="Designer 1" w:hAnsi="Designer 1"/>
                      <w:b/>
                      <w:sz w:val="72"/>
                      <w:szCs w:val="72"/>
                    </w:rPr>
                    <w:t>---</w:t>
                  </w:r>
                  <w:r w:rsidRPr="00244189">
                    <w:rPr>
                      <w:rFonts w:ascii="Designer 1" w:hAnsi="Designer 1"/>
                      <w:b/>
                      <w:sz w:val="72"/>
                      <w:szCs w:val="72"/>
                      <w:u w:val="single"/>
                      <w:vertAlign w:val="superscript"/>
                    </w:rPr>
                    <w:t>00</w:t>
                  </w:r>
                </w:p>
              </w:txbxContent>
            </v:textbox>
          </v:shape>
        </w:pict>
      </w:r>
      <w:r w:rsidR="004602A1">
        <w:rPr>
          <w:noProof/>
          <w:lang w:eastAsia="zh-TW"/>
        </w:rPr>
        <w:pict>
          <v:shape id="_x0000_s1033" type="#_x0000_t202" style="position:absolute;margin-left:898.95pt;margin-top:172.05pt;width:196.15pt;height:78.45pt;z-index:251668480;mso-height-percent:200;mso-height-percent:200;mso-width-relative:margin;mso-height-relative:margin" filled="f" stroked="f">
            <v:textbox style="mso-fit-shape-to-text:t">
              <w:txbxContent>
                <w:p w:rsidR="006B7361" w:rsidRPr="00F66E49" w:rsidRDefault="00F66E49" w:rsidP="00EC32DE">
                  <w:pPr>
                    <w:rPr>
                      <w:rFonts w:ascii="Designer 1" w:hAnsi="Designer 1"/>
                      <w:b/>
                      <w:sz w:val="72"/>
                      <w:szCs w:val="72"/>
                      <w:u w:val="single"/>
                      <w:vertAlign w:val="superscript"/>
                    </w:rPr>
                  </w:pPr>
                  <w:r>
                    <w:rPr>
                      <w:rFonts w:ascii="Designer 1" w:hAnsi="Designer 1"/>
                      <w:b/>
                      <w:sz w:val="72"/>
                      <w:szCs w:val="72"/>
                    </w:rPr>
                    <w:t>0</w:t>
                  </w:r>
                  <w:r w:rsidR="00244189" w:rsidRPr="00244189">
                    <w:rPr>
                      <w:rFonts w:ascii="Designer 1" w:hAnsi="Designer 1"/>
                      <w:b/>
                      <w:sz w:val="72"/>
                      <w:szCs w:val="72"/>
                    </w:rPr>
                    <w:t>00.</w:t>
                  </w:r>
                  <w:r w:rsidR="00244189" w:rsidRPr="00F66E49">
                    <w:rPr>
                      <w:rFonts w:ascii="Designer 1" w:hAnsi="Designer 1"/>
                      <w:b/>
                      <w:sz w:val="72"/>
                      <w:szCs w:val="72"/>
                      <w:u w:val="single"/>
                      <w:vertAlign w:val="superscript"/>
                    </w:rPr>
                    <w:t>00</w:t>
                  </w:r>
                </w:p>
              </w:txbxContent>
            </v:textbox>
          </v:shape>
        </w:pict>
      </w:r>
      <w:r w:rsidR="004602A1">
        <w:rPr>
          <w:noProof/>
          <w:lang w:eastAsia="zh-TW"/>
        </w:rPr>
        <w:pict>
          <v:shape id="_x0000_s1032" type="#_x0000_t202" style="position:absolute;margin-left:893.4pt;margin-top:85.2pt;width:83.3pt;height:78.45pt;z-index:251666432;mso-height-percent:200;mso-height-percent:200;mso-width-relative:margin;mso-height-relative:margin" filled="f" stroked="f">
            <v:textbox style="mso-fit-shape-to-text:t">
              <w:txbxContent>
                <w:p w:rsidR="006B7361" w:rsidRPr="00244189" w:rsidRDefault="00244189" w:rsidP="00EC32DE">
                  <w:pPr>
                    <w:rPr>
                      <w:rFonts w:ascii="Designer 1" w:hAnsi="Designer 1"/>
                      <w:b/>
                      <w:sz w:val="64"/>
                      <w:szCs w:val="64"/>
                    </w:rPr>
                  </w:pPr>
                  <w:proofErr w:type="spellStart"/>
                  <w:r w:rsidRPr="00244189">
                    <w:rPr>
                      <w:rFonts w:ascii="Designer 1" w:hAnsi="Designer 1"/>
                      <w:b/>
                      <w:sz w:val="64"/>
                      <w:szCs w:val="64"/>
                    </w:rPr>
                    <w:t>yy</w:t>
                  </w:r>
                  <w:proofErr w:type="spellEnd"/>
                </w:p>
              </w:txbxContent>
            </v:textbox>
          </v:shape>
        </w:pict>
      </w:r>
      <w:r w:rsidR="00CE65AD">
        <w:rPr>
          <w:noProof/>
        </w:rPr>
        <w:drawing>
          <wp:inline distT="0" distB="0" distL="0" distR="0">
            <wp:extent cx="14565633" cy="6578930"/>
            <wp:effectExtent l="19050" t="0" r="7617" b="0"/>
            <wp:docPr id="11" name="Picture 10" descr="BigBlankCh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BlankChec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5380" cy="658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306B" w:rsidSect="00DE4F89">
      <w:pgSz w:w="2448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signer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untain P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E4F89"/>
    <w:rsid w:val="00105494"/>
    <w:rsid w:val="001A035E"/>
    <w:rsid w:val="001C6F88"/>
    <w:rsid w:val="0023306B"/>
    <w:rsid w:val="00244189"/>
    <w:rsid w:val="002470D3"/>
    <w:rsid w:val="002E1595"/>
    <w:rsid w:val="00315777"/>
    <w:rsid w:val="00415D2B"/>
    <w:rsid w:val="004552FE"/>
    <w:rsid w:val="004602A1"/>
    <w:rsid w:val="004F2114"/>
    <w:rsid w:val="006B7361"/>
    <w:rsid w:val="008B76D4"/>
    <w:rsid w:val="009465B0"/>
    <w:rsid w:val="00AF14DF"/>
    <w:rsid w:val="00C003FB"/>
    <w:rsid w:val="00C32CC5"/>
    <w:rsid w:val="00CE65AD"/>
    <w:rsid w:val="00D05F9C"/>
    <w:rsid w:val="00DE4F89"/>
    <w:rsid w:val="00EC2C1C"/>
    <w:rsid w:val="00EC32DE"/>
    <w:rsid w:val="00F66E49"/>
    <w:rsid w:val="00FC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8"/>
        <o:r id="V:Rule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88B4F-0F30-4EE4-8ED2-78A385C9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Airriess</dc:creator>
  <cp:lastModifiedBy>Andy Airriess</cp:lastModifiedBy>
  <cp:revision>12</cp:revision>
  <cp:lastPrinted>2013-04-27T19:25:00Z</cp:lastPrinted>
  <dcterms:created xsi:type="dcterms:W3CDTF">2013-04-13T15:02:00Z</dcterms:created>
  <dcterms:modified xsi:type="dcterms:W3CDTF">2013-05-14T02:38:00Z</dcterms:modified>
</cp:coreProperties>
</file>